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05" w:rsidRDefault="00C66B05">
      <w:pPr>
        <w:rPr>
          <w:rFonts w:cs="Times New Roman"/>
          <w:sz w:val="28"/>
          <w:szCs w:val="28"/>
        </w:rPr>
      </w:pPr>
    </w:p>
    <w:p w:rsidR="00C66B05" w:rsidRDefault="00C66B05">
      <w:pPr>
        <w:pStyle w:val="Nzev"/>
        <w:spacing w:line="360" w:lineRule="auto"/>
        <w:rPr>
          <w:rFonts w:cs="Times New Roman"/>
          <w:sz w:val="44"/>
          <w:szCs w:val="44"/>
          <w:u w:val="single"/>
        </w:rPr>
      </w:pPr>
      <w:r>
        <w:rPr>
          <w:rFonts w:cs="Times New Roman"/>
          <w:sz w:val="44"/>
          <w:szCs w:val="44"/>
          <w:u w:val="single"/>
        </w:rPr>
        <w:t xml:space="preserve">P O Z V Á N K A </w:t>
      </w:r>
    </w:p>
    <w:p w:rsidR="00C66B05" w:rsidRDefault="00C66B05">
      <w:pPr>
        <w:pStyle w:val="Podtitul"/>
        <w:rPr>
          <w:rFonts w:cs="Times New Roman"/>
        </w:rPr>
      </w:pPr>
      <w:r>
        <w:rPr>
          <w:rFonts w:cs="Times New Roman"/>
        </w:rPr>
        <w:t xml:space="preserve">k soutěži kolektivů mladých hasičů, </w:t>
      </w:r>
    </w:p>
    <w:p w:rsidR="00C66B05" w:rsidRDefault="00C66B05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 Kulturním domě v Nechanicích.</w:t>
      </w:r>
    </w:p>
    <w:p w:rsidR="00C66B05" w:rsidRDefault="00AA3779" w:rsidP="00AA3779">
      <w:pPr>
        <w:tabs>
          <w:tab w:val="left" w:pos="3990"/>
        </w:tabs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C66B05" w:rsidRDefault="00C66B05">
      <w:pPr>
        <w:spacing w:line="360" w:lineRule="auto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24"/>
          <w:szCs w:val="24"/>
          <w:u w:val="single"/>
        </w:rPr>
        <w:t>Název:</w:t>
      </w:r>
      <w:r>
        <w:rPr>
          <w:rFonts w:cs="Times New Roman"/>
          <w:b/>
          <w:bCs/>
          <w:sz w:val="24"/>
          <w:szCs w:val="24"/>
          <w:u w:val="single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32"/>
          <w:szCs w:val="32"/>
        </w:rPr>
        <w:t>„</w:t>
      </w:r>
      <w:r>
        <w:rPr>
          <w:rFonts w:cs="Times New Roman"/>
          <w:sz w:val="24"/>
          <w:szCs w:val="24"/>
        </w:rPr>
        <w:t xml:space="preserve"> </w:t>
      </w:r>
      <w:r w:rsidR="0009730E">
        <w:rPr>
          <w:rFonts w:cs="Times New Roman"/>
          <w:b/>
          <w:bCs/>
          <w:sz w:val="32"/>
          <w:szCs w:val="32"/>
        </w:rPr>
        <w:t>Memoriál Jana Nováka</w:t>
      </w:r>
      <w:r>
        <w:rPr>
          <w:rFonts w:cs="Times New Roman"/>
          <w:b/>
          <w:bCs/>
          <w:sz w:val="32"/>
          <w:szCs w:val="32"/>
        </w:rPr>
        <w:t xml:space="preserve"> “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Konání dne:</w:t>
      </w:r>
      <w:r>
        <w:rPr>
          <w:rFonts w:cs="Times New Roman"/>
          <w:sz w:val="24"/>
          <w:szCs w:val="24"/>
        </w:rPr>
        <w:tab/>
      </w:r>
      <w:r w:rsidR="00D653F6">
        <w:rPr>
          <w:rFonts w:cs="Times New Roman"/>
          <w:b/>
          <w:bCs/>
          <w:sz w:val="24"/>
          <w:szCs w:val="24"/>
        </w:rPr>
        <w:t>9</w:t>
      </w:r>
      <w:r w:rsidR="00FF7F80">
        <w:rPr>
          <w:rFonts w:cs="Times New Roman"/>
          <w:b/>
          <w:bCs/>
          <w:sz w:val="24"/>
          <w:szCs w:val="24"/>
        </w:rPr>
        <w:t xml:space="preserve">. </w:t>
      </w:r>
      <w:r w:rsidR="00D653F6">
        <w:rPr>
          <w:rFonts w:cs="Times New Roman"/>
          <w:b/>
          <w:bCs/>
          <w:sz w:val="24"/>
          <w:szCs w:val="24"/>
        </w:rPr>
        <w:t>2</w:t>
      </w:r>
      <w:r w:rsidR="00FF7F80">
        <w:rPr>
          <w:rFonts w:cs="Times New Roman"/>
          <w:b/>
          <w:bCs/>
          <w:sz w:val="24"/>
          <w:szCs w:val="24"/>
        </w:rPr>
        <w:t>. 201</w:t>
      </w:r>
      <w:r w:rsidR="00D653F6">
        <w:rPr>
          <w:rFonts w:cs="Times New Roman"/>
          <w:b/>
          <w:bCs/>
          <w:sz w:val="24"/>
          <w:szCs w:val="24"/>
        </w:rPr>
        <w:t>9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Prezentace:</w:t>
      </w:r>
      <w:r>
        <w:rPr>
          <w:rFonts w:cs="Times New Roman"/>
          <w:sz w:val="24"/>
          <w:szCs w:val="24"/>
        </w:rPr>
        <w:tab/>
        <w:t xml:space="preserve">13 </w:t>
      </w:r>
      <w:r>
        <w:rPr>
          <w:rFonts w:cs="Times New Roman"/>
          <w:sz w:val="24"/>
          <w:szCs w:val="24"/>
          <w:u w:val="single"/>
          <w:vertAlign w:val="superscript"/>
        </w:rPr>
        <w:t xml:space="preserve">0 </w:t>
      </w:r>
      <w:proofErr w:type="spellStart"/>
      <w:r>
        <w:rPr>
          <w:rFonts w:cs="Times New Roman"/>
          <w:sz w:val="24"/>
          <w:szCs w:val="24"/>
          <w:u w:val="single"/>
          <w:vertAlign w:val="superscript"/>
        </w:rPr>
        <w:t>0</w:t>
      </w:r>
      <w:proofErr w:type="spellEnd"/>
      <w:r>
        <w:rPr>
          <w:rFonts w:cs="Times New Roman"/>
          <w:sz w:val="24"/>
          <w:szCs w:val="24"/>
        </w:rPr>
        <w:t xml:space="preserve"> - 13 </w:t>
      </w:r>
      <w:r>
        <w:rPr>
          <w:rFonts w:cs="Times New Roman"/>
          <w:sz w:val="24"/>
          <w:szCs w:val="24"/>
          <w:u w:val="single"/>
          <w:vertAlign w:val="superscript"/>
        </w:rPr>
        <w:t>3 0</w:t>
      </w:r>
      <w:r>
        <w:rPr>
          <w:rFonts w:cs="Times New Roman"/>
          <w:sz w:val="24"/>
          <w:szCs w:val="24"/>
          <w:vertAlign w:val="superscript"/>
        </w:rPr>
        <w:t xml:space="preserve">  </w:t>
      </w:r>
      <w:r>
        <w:rPr>
          <w:rFonts w:cs="Times New Roman"/>
          <w:sz w:val="24"/>
          <w:szCs w:val="24"/>
        </w:rPr>
        <w:t xml:space="preserve">hodin v Kulturním domě, </w:t>
      </w:r>
      <w:proofErr w:type="spellStart"/>
      <w:r>
        <w:rPr>
          <w:rFonts w:cs="Times New Roman"/>
          <w:sz w:val="24"/>
          <w:szCs w:val="24"/>
        </w:rPr>
        <w:t>Raabova</w:t>
      </w:r>
      <w:proofErr w:type="spellEnd"/>
      <w:r>
        <w:rPr>
          <w:rFonts w:cs="Times New Roman"/>
          <w:sz w:val="24"/>
          <w:szCs w:val="24"/>
        </w:rPr>
        <w:t xml:space="preserve"> 110, Nechanice</w:t>
      </w:r>
      <w:r>
        <w:rPr>
          <w:rFonts w:cs="Times New Roman"/>
          <w:sz w:val="24"/>
          <w:szCs w:val="24"/>
          <w:vertAlign w:val="superscript"/>
        </w:rPr>
        <w:t xml:space="preserve"> </w:t>
      </w:r>
    </w:p>
    <w:p w:rsidR="00C66B05" w:rsidRDefault="00C66B05">
      <w:pPr>
        <w:pStyle w:val="Nadpis1"/>
        <w:rPr>
          <w:rFonts w:cs="Times New Roman"/>
        </w:rPr>
      </w:pPr>
      <w:r>
        <w:rPr>
          <w:rFonts w:cs="Times New Roman"/>
          <w:b/>
          <w:bCs/>
          <w:i/>
          <w:iCs/>
          <w:u w:val="single"/>
        </w:rPr>
        <w:t>Startovné:</w:t>
      </w:r>
      <w:r>
        <w:rPr>
          <w:rFonts w:cs="Times New Roman"/>
        </w:rPr>
        <w:tab/>
        <w:t>100,- Kč za každé družstvo v kategorii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Nástup:</w:t>
      </w:r>
      <w:r>
        <w:rPr>
          <w:rFonts w:cs="Times New Roman"/>
          <w:sz w:val="24"/>
          <w:szCs w:val="24"/>
        </w:rPr>
        <w:tab/>
        <w:t xml:space="preserve">13 </w:t>
      </w:r>
      <w:r>
        <w:rPr>
          <w:rFonts w:cs="Times New Roman"/>
          <w:sz w:val="24"/>
          <w:szCs w:val="24"/>
          <w:u w:val="single"/>
          <w:vertAlign w:val="superscript"/>
        </w:rPr>
        <w:t>3 0</w:t>
      </w:r>
      <w:r>
        <w:rPr>
          <w:rFonts w:cs="Times New Roman"/>
          <w:sz w:val="24"/>
          <w:szCs w:val="24"/>
          <w:vertAlign w:val="superscript"/>
        </w:rPr>
        <w:t xml:space="preserve"> </w:t>
      </w:r>
      <w:r>
        <w:rPr>
          <w:rFonts w:cs="Times New Roman"/>
          <w:sz w:val="24"/>
          <w:szCs w:val="24"/>
        </w:rPr>
        <w:t xml:space="preserve">hod. ve velkém sále Kulturního domu 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Pořadí:</w:t>
      </w:r>
      <w:r>
        <w:rPr>
          <w:rFonts w:cs="Times New Roman"/>
          <w:sz w:val="24"/>
          <w:szCs w:val="24"/>
        </w:rPr>
        <w:tab/>
        <w:t>dle přihlášení při prezenci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Kategorie:</w:t>
      </w:r>
      <w:r>
        <w:rPr>
          <w:rFonts w:cs="Times New Roman"/>
          <w:sz w:val="24"/>
          <w:szCs w:val="24"/>
        </w:rPr>
        <w:tab/>
        <w:t>mladší, starší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Pravidla soutěže vycházejí z celostátní hry Plamen + vlastní. K dispozici na stránkách SDH Nechanice</w:t>
      </w:r>
      <w:r w:rsidR="00D653F6">
        <w:rPr>
          <w:rFonts w:cs="Times New Roman"/>
          <w:sz w:val="24"/>
          <w:szCs w:val="24"/>
        </w:rPr>
        <w:t xml:space="preserve">: </w:t>
      </w:r>
      <w:hyperlink r:id="rId6" w:history="1">
        <w:r w:rsidR="00D653F6" w:rsidRPr="00811CBD">
          <w:rPr>
            <w:rStyle w:val="Hypertextovodkaz"/>
            <w:sz w:val="24"/>
            <w:szCs w:val="24"/>
          </w:rPr>
          <w:t>www.hasicinechanice.cz</w:t>
        </w:r>
      </w:hyperlink>
      <w:r w:rsidR="00D653F6">
        <w:rPr>
          <w:rFonts w:cs="Times New Roman"/>
          <w:sz w:val="24"/>
          <w:szCs w:val="24"/>
        </w:rPr>
        <w:t>.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Přihlášky:</w:t>
      </w:r>
      <w:r>
        <w:rPr>
          <w:rFonts w:cs="Times New Roman"/>
          <w:sz w:val="24"/>
          <w:szCs w:val="24"/>
        </w:rPr>
        <w:tab/>
        <w:t>závazné přihlášky zašlete do buď elektronicky, telefonicky nebo na adresu:</w:t>
      </w:r>
    </w:p>
    <w:p w:rsidR="00C66B05" w:rsidRDefault="00C66B05" w:rsidP="00FF7F80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Jan Galásek, </w:t>
      </w:r>
      <w:r w:rsidR="0009730E">
        <w:rPr>
          <w:rFonts w:cs="Times New Roman"/>
          <w:sz w:val="24"/>
          <w:szCs w:val="24"/>
        </w:rPr>
        <w:t>Palackého</w:t>
      </w:r>
      <w:r w:rsidR="00FF7F80">
        <w:rPr>
          <w:rFonts w:cs="Times New Roman"/>
          <w:sz w:val="24"/>
          <w:szCs w:val="24"/>
        </w:rPr>
        <w:t xml:space="preserve"> 56</w:t>
      </w:r>
      <w:r>
        <w:rPr>
          <w:rFonts w:cs="Times New Roman"/>
          <w:sz w:val="24"/>
          <w:szCs w:val="24"/>
        </w:rPr>
        <w:t xml:space="preserve">, Nechanice 503 15, </w:t>
      </w:r>
      <w:r>
        <w:rPr>
          <w:rFonts w:cs="Times New Roman"/>
          <w:sz w:val="24"/>
          <w:szCs w:val="24"/>
        </w:rPr>
        <w:sym w:font="Wingdings 2" w:char="F027"/>
      </w:r>
      <w:r>
        <w:rPr>
          <w:rFonts w:cs="Times New Roman"/>
          <w:sz w:val="24"/>
          <w:szCs w:val="24"/>
        </w:rPr>
        <w:t xml:space="preserve"> 602 657 019; </w:t>
      </w:r>
      <w:hyperlink r:id="rId7" w:history="1">
        <w:r>
          <w:rPr>
            <w:rStyle w:val="Hypertextovodkaz"/>
            <w:sz w:val="24"/>
            <w:szCs w:val="24"/>
          </w:rPr>
          <w:t>hasici@nechanice.cz</w:t>
        </w:r>
      </w:hyperlink>
      <w:r w:rsidR="00D653F6">
        <w:rPr>
          <w:rFonts w:cs="Times New Roman"/>
          <w:sz w:val="24"/>
          <w:szCs w:val="24"/>
        </w:rPr>
        <w:t>.</w:t>
      </w:r>
    </w:p>
    <w:p w:rsidR="00C66B05" w:rsidRDefault="00C66B05">
      <w:pPr>
        <w:spacing w:line="360" w:lineRule="auto"/>
        <w:jc w:val="both"/>
        <w:rPr>
          <w:rFonts w:cs="Times New Roman"/>
          <w:sz w:val="24"/>
          <w:szCs w:val="24"/>
        </w:rPr>
      </w:pPr>
    </w:p>
    <w:sectPr w:rsidR="00C66B05" w:rsidSect="00C66B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B05" w:rsidRDefault="00C66B05">
      <w:r>
        <w:separator/>
      </w:r>
    </w:p>
  </w:endnote>
  <w:endnote w:type="continuationSeparator" w:id="0">
    <w:p w:rsidR="00C66B05" w:rsidRDefault="00C66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sperOpenFac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B05" w:rsidRDefault="00C66B05">
      <w:r>
        <w:separator/>
      </w:r>
    </w:p>
  </w:footnote>
  <w:footnote w:type="continuationSeparator" w:id="0">
    <w:p w:rsidR="00C66B05" w:rsidRDefault="00C66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05" w:rsidRDefault="00EC4598">
    <w:pPr>
      <w:framePr w:w="10003" w:h="1306" w:hSpace="141" w:wrap="auto" w:vAnchor="text" w:hAnchor="page" w:x="893" w:y="1"/>
      <w:jc w:val="center"/>
      <w:rPr>
        <w:rFonts w:ascii="CasperOpenFace" w:hAnsi="CasperOpenFace" w:cs="CasperOpenFace"/>
        <w:i/>
        <w:iCs/>
        <w:color w:val="0000FF"/>
        <w:sz w:val="36"/>
        <w:szCs w:val="36"/>
      </w:rPr>
    </w:pPr>
    <w:r w:rsidRPr="00EC4598">
      <w:rPr>
        <w:noProof/>
      </w:rPr>
      <w:pict>
        <v:roundrect id="_x0000_s2049" style="position:absolute;left:0;text-align:left;margin-left:-2.1pt;margin-top:.35pt;width:50.8pt;height:64.3pt;z-index:251660288;mso-wrap-style:none" arcsize="10923f" o:allowincell="f" filled="f" stroked="f">
          <v:textbox style="mso-next-textbox:#_x0000_s2049;mso-fit-shape-to-text:t" inset="1pt,1pt,1pt,1pt">
            <w:txbxContent>
              <w:p w:rsidR="00C66B05" w:rsidRDefault="00EC4598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1" o:spid="_x0000_i1026" type="#_x0000_t75" alt="HASICI" style="width:55.5pt;height:58.5pt;visibility:visible">
                      <v:imagedata r:id="rId1" o:title=""/>
                    </v:shape>
                  </w:pict>
                </w:r>
              </w:p>
            </w:txbxContent>
          </v:textbox>
        </v:roundrect>
      </w:pict>
    </w:r>
    <w:r w:rsidR="00C66B05">
      <w:rPr>
        <w:rFonts w:ascii="CasperOpenFace" w:hAnsi="CasperOpenFace" w:cs="CasperOpenFace"/>
        <w:i/>
        <w:iCs/>
        <w:sz w:val="44"/>
        <w:szCs w:val="44"/>
      </w:rPr>
      <w:tab/>
    </w:r>
    <w:r w:rsidR="00C66B05">
      <w:rPr>
        <w:rFonts w:ascii="CasperOpenFace" w:hAnsi="CasperOpenFace" w:cs="CasperOpenFace"/>
        <w:i/>
        <w:iCs/>
        <w:sz w:val="44"/>
        <w:szCs w:val="44"/>
      </w:rPr>
      <w:tab/>
    </w:r>
    <w:r w:rsidR="00C66B05">
      <w:rPr>
        <w:rFonts w:ascii="CasperOpenFace" w:hAnsi="CasperOpenFace" w:cs="CasperOpenFace"/>
        <w:i/>
        <w:iCs/>
        <w:color w:val="0000FF"/>
        <w:sz w:val="36"/>
        <w:szCs w:val="36"/>
      </w:rPr>
      <w:t>SBOR DOBROVOLNÝCH HASI</w:t>
    </w:r>
    <w:r w:rsidR="00C66B05">
      <w:rPr>
        <w:rFonts w:ascii="CasperOpenFace" w:hAnsi="CasperOpenFace" w:cs="CasperOpenFace"/>
        <w:i/>
        <w:iCs/>
        <w:caps/>
        <w:color w:val="0000FF"/>
        <w:sz w:val="36"/>
        <w:szCs w:val="36"/>
      </w:rPr>
      <w:t>čů</w:t>
    </w:r>
  </w:p>
  <w:p w:rsidR="00C66B05" w:rsidRDefault="00C66B05">
    <w:pPr>
      <w:framePr w:w="10003" w:h="1306" w:hSpace="141" w:wrap="auto" w:vAnchor="text" w:hAnchor="page" w:x="893" w:y="1"/>
      <w:jc w:val="center"/>
    </w:pPr>
    <w:r>
      <w:rPr>
        <w:rFonts w:ascii="CasperOpenFace" w:hAnsi="CasperOpenFace" w:cs="CasperOpenFace"/>
        <w:i/>
        <w:iCs/>
        <w:color w:val="0000FF"/>
        <w:sz w:val="36"/>
        <w:szCs w:val="36"/>
      </w:rPr>
      <w:tab/>
    </w:r>
    <w:r>
      <w:rPr>
        <w:rFonts w:ascii="CasperOpenFace" w:hAnsi="CasperOpenFace" w:cs="CasperOpenFace"/>
        <w:i/>
        <w:iCs/>
        <w:color w:val="0000FF"/>
        <w:sz w:val="36"/>
        <w:szCs w:val="36"/>
      </w:rPr>
      <w:tab/>
      <w:t>NECHANICE</w:t>
    </w:r>
  </w:p>
  <w:p w:rsidR="00C66B05" w:rsidRDefault="00C66B05">
    <w:pPr>
      <w:framePr w:w="10003" w:h="1306" w:hSpace="141" w:wrap="auto" w:vAnchor="text" w:hAnchor="page" w:x="893" w:y="1"/>
      <w:jc w:val="center"/>
      <w:rPr>
        <w:color w:val="FF0000"/>
      </w:rPr>
    </w:pPr>
    <w:r>
      <w:rPr>
        <w:color w:val="FF0000"/>
      </w:rPr>
      <w:tab/>
    </w:r>
    <w:r>
      <w:rPr>
        <w:color w:val="FF0000"/>
      </w:rPr>
      <w:tab/>
      <w:t>Vaňhalova 356; Nechanice 503 15; tel.: 602 65 70 19</w:t>
    </w:r>
  </w:p>
  <w:p w:rsidR="00C66B05" w:rsidRDefault="00C66B05">
    <w:pPr>
      <w:framePr w:w="10003" w:h="1306" w:hSpace="141" w:wrap="auto" w:vAnchor="text" w:hAnchor="page" w:x="893" w:y="1"/>
      <w:pBdr>
        <w:bottom w:val="dashDotStroked" w:sz="24" w:space="1" w:color="0000FF"/>
      </w:pBdr>
      <w:jc w:val="center"/>
      <w:rPr>
        <w:color w:val="FF0000"/>
      </w:rPr>
    </w:pPr>
    <w:r>
      <w:rPr>
        <w:i/>
        <w:iCs/>
      </w:rPr>
      <w:t xml:space="preserve">                        e-mail: </w:t>
    </w:r>
    <w:hyperlink r:id="rId2" w:history="1">
      <w:r>
        <w:rPr>
          <w:rStyle w:val="Hypertextovodkaz"/>
          <w:rFonts w:cstheme="minorBidi"/>
        </w:rPr>
        <w:t>hasici@nechanice.cz</w:t>
      </w:r>
    </w:hyperlink>
    <w:r>
      <w:rPr>
        <w:color w:val="FF0000"/>
      </w:rPr>
      <w:tab/>
    </w:r>
    <w:r>
      <w:rPr>
        <w:color w:val="FF0000"/>
      </w:rPr>
      <w:tab/>
    </w:r>
    <w:hyperlink r:id="rId3" w:history="1">
      <w:r w:rsidR="00D653F6" w:rsidRPr="00811CBD">
        <w:rPr>
          <w:rStyle w:val="Hypertextovodkaz"/>
          <w:rFonts w:cstheme="minorBidi"/>
        </w:rPr>
        <w:t>www.hasicinechanice.cz</w:t>
      </w:r>
    </w:hyperlink>
    <w:r>
      <w:rPr>
        <w:color w:val="FF0000"/>
      </w:rPr>
      <w:t xml:space="preserve"> </w:t>
    </w:r>
  </w:p>
  <w:p w:rsidR="00C66B05" w:rsidRDefault="00C66B05">
    <w:pPr>
      <w:pStyle w:val="Zhlav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B05"/>
    <w:rsid w:val="0009730E"/>
    <w:rsid w:val="00440308"/>
    <w:rsid w:val="007D094E"/>
    <w:rsid w:val="009E14F9"/>
    <w:rsid w:val="00AA3779"/>
    <w:rsid w:val="00C66B05"/>
    <w:rsid w:val="00CA7BCB"/>
    <w:rsid w:val="00D653F6"/>
    <w:rsid w:val="00EC4598"/>
    <w:rsid w:val="00F03353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308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40308"/>
    <w:pPr>
      <w:keepNext/>
      <w:spacing w:line="360" w:lineRule="auto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40308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440308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44030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440308"/>
    <w:pPr>
      <w:spacing w:line="360" w:lineRule="auto"/>
      <w:jc w:val="center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44030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440308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403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30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403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308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rsid w:val="004403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4030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sici@nechan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sicinechan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sicinechanice.cz" TargetMode="External"/><Relationship Id="rId2" Type="http://schemas.openxmlformats.org/officeDocument/2006/relationships/hyperlink" Target="mailto:hasici@nechan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658</Characters>
  <Application>Microsoft Office Word</Application>
  <DocSecurity>0</DocSecurity>
  <Lines>5</Lines>
  <Paragraphs>1</Paragraphs>
  <ScaleCrop>false</ScaleCrop>
  <Company>Nechanice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JSDH</dc:creator>
  <cp:keywords/>
  <dc:description/>
  <cp:lastModifiedBy>Honza</cp:lastModifiedBy>
  <cp:revision>11</cp:revision>
  <dcterms:created xsi:type="dcterms:W3CDTF">2013-03-26T12:42:00Z</dcterms:created>
  <dcterms:modified xsi:type="dcterms:W3CDTF">2018-11-07T18:01:00Z</dcterms:modified>
</cp:coreProperties>
</file>